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F1B" w:rsidRDefault="00A97F1B" w:rsidP="00A7696C">
      <w:pPr>
        <w:jc w:val="center"/>
        <w:rPr>
          <w:rFonts w:ascii="微软雅黑" w:eastAsia="微软雅黑" w:hAnsi="微软雅黑" w:cs="Arial"/>
          <w:sz w:val="36"/>
          <w:szCs w:val="36"/>
        </w:rPr>
      </w:pPr>
      <w:r w:rsidRPr="00A97F1B">
        <w:rPr>
          <w:rFonts w:ascii="微软雅黑" w:eastAsia="微软雅黑" w:hAnsi="微软雅黑" w:cs="Arial" w:hint="eastAsia"/>
          <w:sz w:val="36"/>
          <w:szCs w:val="36"/>
        </w:rPr>
        <w:t>消化系统肿瘤多学科协作组培训班</w:t>
      </w:r>
    </w:p>
    <w:p w:rsidR="00633AEB" w:rsidRDefault="00D17472" w:rsidP="00A7696C">
      <w:pPr>
        <w:jc w:val="center"/>
        <w:rPr>
          <w:rFonts w:ascii="微软雅黑" w:eastAsia="微软雅黑" w:hAnsi="微软雅黑"/>
          <w:sz w:val="36"/>
          <w:szCs w:val="36"/>
        </w:rPr>
      </w:pPr>
      <w:r w:rsidRPr="00A51891">
        <w:rPr>
          <w:rFonts w:ascii="微软雅黑" w:eastAsia="微软雅黑" w:hAnsi="微软雅黑" w:hint="eastAsia"/>
          <w:sz w:val="36"/>
          <w:szCs w:val="36"/>
        </w:rPr>
        <w:t>会议通知</w:t>
      </w:r>
    </w:p>
    <w:p w:rsidR="00A7696C" w:rsidRPr="00A51891" w:rsidRDefault="00A7696C" w:rsidP="00A7696C">
      <w:pPr>
        <w:jc w:val="center"/>
        <w:rPr>
          <w:rFonts w:ascii="微软雅黑" w:eastAsia="微软雅黑" w:hAnsi="微软雅黑"/>
          <w:color w:val="000000" w:themeColor="text1"/>
          <w:sz w:val="36"/>
          <w:szCs w:val="36"/>
        </w:rPr>
      </w:pPr>
    </w:p>
    <w:p w:rsidR="002D3D94" w:rsidRPr="008A71FF" w:rsidRDefault="00E02FD5" w:rsidP="002D3D94">
      <w:pPr>
        <w:jc w:val="left"/>
        <w:rPr>
          <w:rFonts w:ascii="微软雅黑" w:eastAsia="微软雅黑" w:hAnsi="微软雅黑"/>
          <w:color w:val="000000" w:themeColor="text1"/>
          <w:sz w:val="28"/>
          <w:szCs w:val="28"/>
        </w:rPr>
      </w:pPr>
      <w:r w:rsidRPr="008A71FF">
        <w:rPr>
          <w:rFonts w:ascii="微软雅黑" w:eastAsia="微软雅黑" w:hAnsi="微软雅黑" w:hint="eastAsia"/>
          <w:color w:val="000000" w:themeColor="text1"/>
          <w:sz w:val="28"/>
          <w:szCs w:val="28"/>
        </w:rPr>
        <w:t>尊敬的</w:t>
      </w:r>
      <w:r w:rsidR="009833AE">
        <w:rPr>
          <w:rFonts w:ascii="微软雅黑" w:eastAsia="微软雅黑" w:hAnsi="微软雅黑" w:hint="eastAsia"/>
          <w:color w:val="000000" w:themeColor="text1"/>
          <w:sz w:val="28"/>
          <w:szCs w:val="28"/>
        </w:rPr>
        <w:t>专家/教授</w:t>
      </w:r>
      <w:r w:rsidRPr="008A71FF">
        <w:rPr>
          <w:rFonts w:ascii="微软雅黑" w:eastAsia="微软雅黑" w:hAnsi="微软雅黑" w:hint="eastAsia"/>
          <w:color w:val="000000" w:themeColor="text1"/>
          <w:sz w:val="28"/>
          <w:szCs w:val="28"/>
        </w:rPr>
        <w:t>：</w:t>
      </w:r>
    </w:p>
    <w:p w:rsidR="001E4820" w:rsidRDefault="00D00EDB" w:rsidP="00E02FD5">
      <w:pPr>
        <w:ind w:firstLine="420"/>
        <w:jc w:val="left"/>
        <w:rPr>
          <w:rFonts w:ascii="微软雅黑" w:eastAsia="微软雅黑" w:hAnsi="微软雅黑"/>
          <w:color w:val="000000" w:themeColor="text1"/>
          <w:sz w:val="28"/>
          <w:szCs w:val="28"/>
        </w:rPr>
      </w:pPr>
      <w:r>
        <w:rPr>
          <w:rFonts w:ascii="微软雅黑" w:eastAsia="微软雅黑" w:hAnsi="微软雅黑" w:hint="eastAsia"/>
          <w:color w:val="000000" w:themeColor="text1"/>
          <w:sz w:val="28"/>
          <w:szCs w:val="28"/>
        </w:rPr>
        <w:t>我们热忱的邀请您参加</w:t>
      </w:r>
      <w:r w:rsidR="00A7696C">
        <w:rPr>
          <w:rFonts w:ascii="微软雅黑" w:eastAsia="微软雅黑" w:hAnsi="微软雅黑" w:hint="eastAsia"/>
          <w:color w:val="000000" w:themeColor="text1"/>
          <w:sz w:val="28"/>
          <w:szCs w:val="28"/>
        </w:rPr>
        <w:t>2013</w:t>
      </w:r>
      <w:r w:rsidR="00584DAC">
        <w:rPr>
          <w:rFonts w:ascii="微软雅黑" w:eastAsia="微软雅黑" w:hAnsi="微软雅黑" w:hint="eastAsia"/>
          <w:color w:val="000000" w:themeColor="text1"/>
          <w:sz w:val="28"/>
          <w:szCs w:val="28"/>
        </w:rPr>
        <w:t>年度</w:t>
      </w:r>
      <w:r w:rsidR="00CF476C" w:rsidRPr="00CF476C">
        <w:rPr>
          <w:rFonts w:ascii="微软雅黑" w:eastAsia="微软雅黑" w:hAnsi="微软雅黑" w:hint="eastAsia"/>
          <w:color w:val="000000" w:themeColor="text1"/>
          <w:sz w:val="28"/>
          <w:szCs w:val="28"/>
        </w:rPr>
        <w:t>胃肠肿瘤临床研究者MDT</w:t>
      </w:r>
      <w:r w:rsidR="00CF476C">
        <w:rPr>
          <w:rFonts w:ascii="微软雅黑" w:eastAsia="微软雅黑" w:hAnsi="微软雅黑" w:hint="eastAsia"/>
          <w:color w:val="000000" w:themeColor="text1"/>
          <w:sz w:val="28"/>
          <w:szCs w:val="28"/>
        </w:rPr>
        <w:t>暨</w:t>
      </w:r>
      <w:r w:rsidR="00CF476C" w:rsidRPr="00CF476C">
        <w:rPr>
          <w:rFonts w:ascii="微软雅黑" w:eastAsia="微软雅黑" w:hAnsi="微软雅黑" w:hint="eastAsia"/>
          <w:color w:val="000000" w:themeColor="text1"/>
          <w:sz w:val="28"/>
          <w:szCs w:val="28"/>
        </w:rPr>
        <w:t>青年医师沙龙</w:t>
      </w:r>
      <w:r>
        <w:rPr>
          <w:rFonts w:ascii="微软雅黑" w:eastAsia="微软雅黑" w:hAnsi="微软雅黑" w:hint="eastAsia"/>
          <w:color w:val="000000" w:themeColor="text1"/>
          <w:sz w:val="28"/>
          <w:szCs w:val="28"/>
        </w:rPr>
        <w:t>。</w:t>
      </w:r>
      <w:r w:rsidR="008370A6">
        <w:rPr>
          <w:rFonts w:ascii="微软雅黑" w:eastAsia="微软雅黑" w:hAnsi="微软雅黑" w:hint="eastAsia"/>
          <w:color w:val="000000" w:themeColor="text1"/>
          <w:sz w:val="28"/>
          <w:szCs w:val="28"/>
        </w:rPr>
        <w:t>会议</w:t>
      </w:r>
      <w:r w:rsidR="00E02FD5" w:rsidRPr="008A71FF">
        <w:rPr>
          <w:rFonts w:ascii="微软雅黑" w:eastAsia="微软雅黑" w:hAnsi="微软雅黑" w:hint="eastAsia"/>
          <w:color w:val="000000" w:themeColor="text1"/>
          <w:sz w:val="28"/>
          <w:szCs w:val="28"/>
        </w:rPr>
        <w:t>定于</w:t>
      </w:r>
      <w:r w:rsidR="00A7696C">
        <w:rPr>
          <w:rFonts w:ascii="微软雅黑" w:eastAsia="微软雅黑" w:hAnsi="微软雅黑" w:hint="eastAsia"/>
          <w:color w:val="000000" w:themeColor="text1"/>
          <w:sz w:val="28"/>
          <w:szCs w:val="28"/>
        </w:rPr>
        <w:t>2013</w:t>
      </w:r>
      <w:r w:rsidR="00E02FD5" w:rsidRPr="008A71FF">
        <w:rPr>
          <w:rFonts w:ascii="微软雅黑" w:eastAsia="微软雅黑" w:hAnsi="微软雅黑" w:hint="eastAsia"/>
          <w:color w:val="000000" w:themeColor="text1"/>
          <w:sz w:val="28"/>
          <w:szCs w:val="28"/>
        </w:rPr>
        <w:t>年</w:t>
      </w:r>
      <w:r w:rsidR="00B64CB2" w:rsidRPr="008A71FF">
        <w:rPr>
          <w:rFonts w:ascii="微软雅黑" w:eastAsia="微软雅黑" w:hAnsi="微软雅黑" w:hint="eastAsia"/>
          <w:color w:val="000000" w:themeColor="text1"/>
          <w:sz w:val="28"/>
          <w:szCs w:val="28"/>
        </w:rPr>
        <w:t>1</w:t>
      </w:r>
      <w:r w:rsidR="00CF476C">
        <w:rPr>
          <w:rFonts w:ascii="微软雅黑" w:eastAsia="微软雅黑" w:hAnsi="微软雅黑" w:hint="eastAsia"/>
          <w:color w:val="000000" w:themeColor="text1"/>
          <w:sz w:val="28"/>
          <w:szCs w:val="28"/>
        </w:rPr>
        <w:t>2</w:t>
      </w:r>
      <w:r w:rsidR="00E02FD5" w:rsidRPr="008A71FF">
        <w:rPr>
          <w:rFonts w:ascii="微软雅黑" w:eastAsia="微软雅黑" w:hAnsi="微软雅黑" w:hint="eastAsia"/>
          <w:color w:val="000000" w:themeColor="text1"/>
          <w:sz w:val="28"/>
          <w:szCs w:val="28"/>
        </w:rPr>
        <w:t>月</w:t>
      </w:r>
      <w:r w:rsidR="002E0536">
        <w:rPr>
          <w:rFonts w:ascii="微软雅黑" w:eastAsia="微软雅黑" w:hAnsi="微软雅黑" w:hint="eastAsia"/>
          <w:color w:val="000000" w:themeColor="text1"/>
          <w:sz w:val="28"/>
          <w:szCs w:val="28"/>
        </w:rPr>
        <w:t>2</w:t>
      </w:r>
      <w:r w:rsidR="00CF476C">
        <w:rPr>
          <w:rFonts w:ascii="微软雅黑" w:eastAsia="微软雅黑" w:hAnsi="微软雅黑" w:hint="eastAsia"/>
          <w:color w:val="000000" w:themeColor="text1"/>
          <w:sz w:val="28"/>
          <w:szCs w:val="28"/>
        </w:rPr>
        <w:t>2</w:t>
      </w:r>
      <w:r w:rsidR="002E0536">
        <w:rPr>
          <w:rFonts w:ascii="微软雅黑" w:eastAsia="微软雅黑" w:hAnsi="微软雅黑" w:hint="eastAsia"/>
          <w:color w:val="000000" w:themeColor="text1"/>
          <w:sz w:val="28"/>
          <w:szCs w:val="28"/>
        </w:rPr>
        <w:t>-2</w:t>
      </w:r>
      <w:r w:rsidR="00CF476C">
        <w:rPr>
          <w:rFonts w:ascii="微软雅黑" w:eastAsia="微软雅黑" w:hAnsi="微软雅黑" w:hint="eastAsia"/>
          <w:color w:val="000000" w:themeColor="text1"/>
          <w:sz w:val="28"/>
          <w:szCs w:val="28"/>
        </w:rPr>
        <w:t>3</w:t>
      </w:r>
      <w:r w:rsidR="00B64CB2" w:rsidRPr="008A71FF">
        <w:rPr>
          <w:rFonts w:ascii="微软雅黑" w:eastAsia="微软雅黑" w:hAnsi="微软雅黑" w:hint="eastAsia"/>
          <w:color w:val="000000" w:themeColor="text1"/>
          <w:sz w:val="28"/>
          <w:szCs w:val="28"/>
        </w:rPr>
        <w:t>日</w:t>
      </w:r>
      <w:r w:rsidR="00584DAC">
        <w:rPr>
          <w:rFonts w:ascii="微软雅黑" w:eastAsia="微软雅黑" w:hAnsi="微软雅黑" w:hint="eastAsia"/>
          <w:color w:val="000000" w:themeColor="text1"/>
          <w:sz w:val="28"/>
          <w:szCs w:val="28"/>
        </w:rPr>
        <w:t>在北京召开</w:t>
      </w:r>
      <w:r w:rsidR="00E02FD5" w:rsidRPr="008A71FF">
        <w:rPr>
          <w:rFonts w:ascii="微软雅黑" w:eastAsia="微软雅黑" w:hAnsi="微软雅黑" w:hint="eastAsia"/>
          <w:color w:val="000000" w:themeColor="text1"/>
          <w:sz w:val="28"/>
          <w:szCs w:val="28"/>
        </w:rPr>
        <w:t>。</w:t>
      </w:r>
    </w:p>
    <w:p w:rsidR="00565998" w:rsidRDefault="00CD1D4E" w:rsidP="0014244E">
      <w:pPr>
        <w:ind w:firstLine="420"/>
        <w:jc w:val="left"/>
        <w:rPr>
          <w:rFonts w:ascii="微软雅黑" w:eastAsia="微软雅黑" w:hAnsi="微软雅黑" w:cs="Tahoma"/>
          <w:color w:val="000000" w:themeColor="text1"/>
          <w:sz w:val="28"/>
          <w:szCs w:val="28"/>
        </w:rPr>
      </w:pPr>
      <w:r>
        <w:rPr>
          <w:rFonts w:ascii="微软雅黑" w:eastAsia="微软雅黑" w:hAnsi="微软雅黑" w:cs="Tahoma" w:hint="eastAsia"/>
          <w:color w:val="000000" w:themeColor="text1"/>
          <w:sz w:val="28"/>
          <w:szCs w:val="28"/>
        </w:rPr>
        <w:t>本次沙龙系统梳理胃癌</w:t>
      </w:r>
      <w:proofErr w:type="gramStart"/>
      <w:r>
        <w:rPr>
          <w:rFonts w:ascii="微软雅黑" w:eastAsia="微软雅黑" w:hAnsi="微软雅黑" w:cs="Tahoma" w:hint="eastAsia"/>
          <w:color w:val="000000" w:themeColor="text1"/>
          <w:sz w:val="28"/>
          <w:szCs w:val="28"/>
        </w:rPr>
        <w:t>围手术期</w:t>
      </w:r>
      <w:proofErr w:type="gramEnd"/>
      <w:r w:rsidR="00116C61">
        <w:rPr>
          <w:rFonts w:ascii="微软雅黑" w:eastAsia="微软雅黑" w:hAnsi="微软雅黑" w:cs="Tahoma" w:hint="eastAsia"/>
          <w:color w:val="000000" w:themeColor="text1"/>
          <w:sz w:val="28"/>
          <w:szCs w:val="28"/>
        </w:rPr>
        <w:t>诊断</w:t>
      </w:r>
      <w:r>
        <w:rPr>
          <w:rFonts w:ascii="微软雅黑" w:eastAsia="微软雅黑" w:hAnsi="微软雅黑" w:cs="Tahoma" w:hint="eastAsia"/>
          <w:color w:val="000000" w:themeColor="text1"/>
          <w:sz w:val="28"/>
          <w:szCs w:val="28"/>
        </w:rPr>
        <w:t>治疗及晚期胃癌化疗相关临床问题，重点讨论局部进展期胃癌术前术后</w:t>
      </w:r>
      <w:r w:rsidR="00116C61">
        <w:rPr>
          <w:rFonts w:ascii="微软雅黑" w:eastAsia="微软雅黑" w:hAnsi="微软雅黑" w:cs="Tahoma" w:hint="eastAsia"/>
          <w:color w:val="000000" w:themeColor="text1"/>
          <w:sz w:val="28"/>
          <w:szCs w:val="28"/>
        </w:rPr>
        <w:t>诊断方法，</w:t>
      </w:r>
      <w:r w:rsidR="00565998">
        <w:rPr>
          <w:rFonts w:ascii="微软雅黑" w:eastAsia="微软雅黑" w:hAnsi="微软雅黑" w:cs="Tahoma" w:hint="eastAsia"/>
          <w:color w:val="000000" w:themeColor="text1"/>
          <w:sz w:val="28"/>
          <w:szCs w:val="28"/>
        </w:rPr>
        <w:t>化疗药物及方案遴选，放化疗时机及疗程的确定。</w:t>
      </w:r>
    </w:p>
    <w:p w:rsidR="00565998" w:rsidRDefault="00565998" w:rsidP="0014244E">
      <w:pPr>
        <w:ind w:firstLine="420"/>
        <w:jc w:val="left"/>
        <w:rPr>
          <w:rFonts w:ascii="微软雅黑" w:eastAsia="微软雅黑" w:hAnsi="微软雅黑" w:cs="Tahoma"/>
          <w:color w:val="000000" w:themeColor="text1"/>
          <w:sz w:val="28"/>
          <w:szCs w:val="28"/>
        </w:rPr>
      </w:pPr>
      <w:r>
        <w:rPr>
          <w:rFonts w:ascii="微软雅黑" w:eastAsia="微软雅黑" w:hAnsi="微软雅黑" w:cs="Tahoma" w:hint="eastAsia"/>
          <w:color w:val="000000" w:themeColor="text1"/>
          <w:sz w:val="28"/>
          <w:szCs w:val="28"/>
        </w:rPr>
        <w:t>本次沙龙还将讨论神经内分泌癌/瘤的病理、诊断、药物治疗以及转化研究等相关问题。</w:t>
      </w:r>
    </w:p>
    <w:p w:rsidR="00565998" w:rsidRDefault="00565998" w:rsidP="00565998">
      <w:pPr>
        <w:ind w:firstLine="420"/>
        <w:jc w:val="left"/>
        <w:rPr>
          <w:rFonts w:ascii="微软雅黑" w:eastAsia="微软雅黑" w:hAnsi="微软雅黑" w:cs="Tahoma"/>
          <w:color w:val="000000" w:themeColor="text1"/>
          <w:sz w:val="28"/>
          <w:szCs w:val="28"/>
        </w:rPr>
      </w:pPr>
      <w:r>
        <w:rPr>
          <w:rFonts w:ascii="微软雅黑" w:eastAsia="微软雅黑" w:hAnsi="微软雅黑" w:cs="Tahoma" w:hint="eastAsia"/>
          <w:color w:val="000000" w:themeColor="text1"/>
          <w:sz w:val="28"/>
          <w:szCs w:val="28"/>
        </w:rPr>
        <w:t>本次沙龙将由沈琳教授亲自主持和引导讨论，北京肿瘤医院多位专家参与，重点采用病例讨论的模式，欢迎大家自带病例。</w:t>
      </w:r>
    </w:p>
    <w:p w:rsidR="00EC65B9" w:rsidRDefault="00EC65B9" w:rsidP="00565998">
      <w:pPr>
        <w:ind w:firstLine="420"/>
        <w:jc w:val="left"/>
        <w:rPr>
          <w:rFonts w:ascii="微软雅黑" w:eastAsia="微软雅黑" w:hAnsi="微软雅黑" w:cs="Tahoma"/>
          <w:color w:val="000000" w:themeColor="text1"/>
          <w:sz w:val="28"/>
          <w:szCs w:val="28"/>
        </w:rPr>
      </w:pPr>
      <w:r>
        <w:rPr>
          <w:rFonts w:ascii="微软雅黑" w:eastAsia="微软雅黑" w:hAnsi="微软雅黑" w:cs="Tahoma" w:hint="eastAsia"/>
          <w:color w:val="000000" w:themeColor="text1"/>
          <w:sz w:val="28"/>
          <w:szCs w:val="28"/>
        </w:rPr>
        <w:t>本次会议有国家级继续教育学分</w:t>
      </w:r>
      <w:r w:rsidR="007A1050">
        <w:rPr>
          <w:rFonts w:ascii="微软雅黑" w:eastAsia="微软雅黑" w:hAnsi="微软雅黑" w:cs="Tahoma" w:hint="eastAsia"/>
          <w:color w:val="000000" w:themeColor="text1"/>
          <w:sz w:val="28"/>
          <w:szCs w:val="28"/>
        </w:rPr>
        <w:t>3</w:t>
      </w:r>
      <w:r>
        <w:rPr>
          <w:rFonts w:ascii="微软雅黑" w:eastAsia="微软雅黑" w:hAnsi="微软雅黑" w:cs="Tahoma" w:hint="eastAsia"/>
          <w:color w:val="000000" w:themeColor="text1"/>
          <w:sz w:val="28"/>
          <w:szCs w:val="28"/>
        </w:rPr>
        <w:t>分。</w:t>
      </w:r>
    </w:p>
    <w:p w:rsidR="00157393" w:rsidRPr="00565998" w:rsidRDefault="00C76FF0" w:rsidP="00565998">
      <w:pPr>
        <w:ind w:firstLine="420"/>
        <w:jc w:val="left"/>
        <w:rPr>
          <w:rFonts w:ascii="微软雅黑" w:eastAsia="微软雅黑" w:hAnsi="微软雅黑" w:cs="Tahoma"/>
          <w:color w:val="000000" w:themeColor="text1"/>
          <w:sz w:val="28"/>
          <w:szCs w:val="28"/>
        </w:rPr>
      </w:pPr>
      <w:r>
        <w:rPr>
          <w:rFonts w:ascii="微软雅黑" w:eastAsia="微软雅黑" w:hAnsi="微软雅黑" w:cs="宋体"/>
          <w:color w:val="000000" w:themeColor="text1"/>
          <w:kern w:val="0"/>
          <w:sz w:val="28"/>
          <w:szCs w:val="28"/>
        </w:rPr>
        <w:t>诚邀</w:t>
      </w:r>
      <w:r w:rsidR="00D15950" w:rsidRPr="008A71FF">
        <w:rPr>
          <w:rFonts w:ascii="微软雅黑" w:eastAsia="微软雅黑" w:hAnsi="微软雅黑" w:cs="宋体"/>
          <w:color w:val="000000" w:themeColor="text1"/>
          <w:kern w:val="0"/>
          <w:sz w:val="28"/>
          <w:szCs w:val="28"/>
        </w:rPr>
        <w:t>您的</w:t>
      </w:r>
      <w:r>
        <w:rPr>
          <w:rFonts w:ascii="微软雅黑" w:eastAsia="微软雅黑" w:hAnsi="微软雅黑" w:cs="Tahoma"/>
          <w:color w:val="000000" w:themeColor="text1"/>
          <w:sz w:val="28"/>
          <w:szCs w:val="28"/>
        </w:rPr>
        <w:t>参与和交流</w:t>
      </w:r>
      <w:r w:rsidR="00D15950" w:rsidRPr="008A71FF">
        <w:rPr>
          <w:rFonts w:ascii="微软雅黑" w:eastAsia="微软雅黑" w:hAnsi="微软雅黑" w:cs="宋体"/>
          <w:color w:val="000000" w:themeColor="text1"/>
          <w:kern w:val="0"/>
          <w:sz w:val="28"/>
          <w:szCs w:val="28"/>
        </w:rPr>
        <w:t>！</w:t>
      </w:r>
    </w:p>
    <w:p w:rsidR="00C76FF0" w:rsidRPr="00C76FF0" w:rsidRDefault="00C76FF0" w:rsidP="00C76FF0">
      <w:pPr>
        <w:ind w:firstLine="420"/>
        <w:jc w:val="left"/>
        <w:rPr>
          <w:rFonts w:ascii="微软雅黑" w:eastAsia="微软雅黑" w:hAnsi="微软雅黑" w:cs="宋体"/>
          <w:color w:val="000000" w:themeColor="text1"/>
          <w:kern w:val="0"/>
          <w:sz w:val="28"/>
          <w:szCs w:val="28"/>
        </w:rPr>
      </w:pPr>
    </w:p>
    <w:p w:rsidR="00590E87" w:rsidRPr="008A71FF" w:rsidRDefault="00565998" w:rsidP="00C500FA">
      <w:pPr>
        <w:wordWrap w:val="0"/>
        <w:ind w:firstLine="420"/>
        <w:jc w:val="right"/>
        <w:rPr>
          <w:rFonts w:ascii="微软雅黑" w:eastAsia="微软雅黑" w:hAnsi="微软雅黑" w:cs="宋体"/>
          <w:color w:val="000000" w:themeColor="text1"/>
          <w:kern w:val="0"/>
          <w:sz w:val="28"/>
          <w:szCs w:val="28"/>
        </w:rPr>
      </w:pPr>
      <w:r>
        <w:rPr>
          <w:rFonts w:ascii="微软雅黑" w:eastAsia="微软雅黑" w:hAnsi="微软雅黑" w:cs="宋体" w:hint="eastAsia"/>
          <w:color w:val="000000" w:themeColor="text1"/>
          <w:kern w:val="0"/>
          <w:sz w:val="28"/>
          <w:szCs w:val="28"/>
        </w:rPr>
        <w:t>北京大学肿瘤医院消化系统肿瘤MDT</w:t>
      </w:r>
      <w:r w:rsidR="00C500FA">
        <w:rPr>
          <w:rFonts w:ascii="微软雅黑" w:eastAsia="微软雅黑" w:hAnsi="微软雅黑" w:cs="宋体" w:hint="eastAsia"/>
          <w:color w:val="000000" w:themeColor="text1"/>
          <w:kern w:val="0"/>
          <w:sz w:val="28"/>
          <w:szCs w:val="28"/>
        </w:rPr>
        <w:t xml:space="preserve"> </w:t>
      </w:r>
    </w:p>
    <w:p w:rsidR="005A5F28" w:rsidRDefault="005A5F28" w:rsidP="005A5F28">
      <w:pPr>
        <w:ind w:firstLine="420"/>
        <w:jc w:val="right"/>
        <w:rPr>
          <w:rFonts w:ascii="微软雅黑" w:eastAsia="微软雅黑" w:hAnsi="微软雅黑" w:cs="宋体"/>
          <w:color w:val="000000" w:themeColor="text1"/>
          <w:kern w:val="0"/>
          <w:sz w:val="28"/>
          <w:szCs w:val="28"/>
        </w:rPr>
      </w:pPr>
      <w:r>
        <w:rPr>
          <w:rFonts w:ascii="微软雅黑" w:eastAsia="微软雅黑" w:hAnsi="微软雅黑" w:cs="宋体"/>
          <w:noProof/>
          <w:color w:val="000000" w:themeColor="text1"/>
          <w:kern w:val="0"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043B9488" wp14:editId="7CBDE4F1">
            <wp:simplePos x="0" y="0"/>
            <wp:positionH relativeFrom="column">
              <wp:posOffset>4335780</wp:posOffset>
            </wp:positionH>
            <wp:positionV relativeFrom="paragraph">
              <wp:posOffset>78105</wp:posOffset>
            </wp:positionV>
            <wp:extent cx="1047750" cy="651510"/>
            <wp:effectExtent l="0" t="0" r="0" b="0"/>
            <wp:wrapNone/>
            <wp:docPr id="2" name="图片 2" descr="E:\Backup\签名图片\office用-沈琳主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Backup\签名图片\office用-沈琳主任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5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A5F28" w:rsidRDefault="005A5F28" w:rsidP="005A5F28">
      <w:pPr>
        <w:ind w:firstLine="420"/>
        <w:jc w:val="right"/>
        <w:rPr>
          <w:rFonts w:ascii="微软雅黑" w:eastAsia="微软雅黑" w:hAnsi="微软雅黑" w:cs="宋体"/>
          <w:color w:val="000000" w:themeColor="text1"/>
          <w:kern w:val="0"/>
          <w:sz w:val="28"/>
          <w:szCs w:val="28"/>
        </w:rPr>
      </w:pPr>
    </w:p>
    <w:p w:rsidR="00157393" w:rsidRPr="008A71FF" w:rsidRDefault="00565998" w:rsidP="005A5F28">
      <w:pPr>
        <w:wordWrap w:val="0"/>
        <w:ind w:firstLine="420"/>
        <w:jc w:val="right"/>
        <w:rPr>
          <w:rFonts w:ascii="微软雅黑" w:eastAsia="微软雅黑" w:hAnsi="微软雅黑" w:cs="宋体"/>
          <w:color w:val="000000" w:themeColor="text1"/>
          <w:kern w:val="0"/>
          <w:sz w:val="28"/>
          <w:szCs w:val="28"/>
        </w:rPr>
      </w:pPr>
      <w:r>
        <w:rPr>
          <w:rFonts w:ascii="微软雅黑" w:eastAsia="微软雅黑" w:hAnsi="微软雅黑" w:cs="宋体" w:hint="eastAsia"/>
          <w:color w:val="000000" w:themeColor="text1"/>
          <w:kern w:val="0"/>
          <w:sz w:val="28"/>
          <w:szCs w:val="28"/>
        </w:rPr>
        <w:t>会议</w:t>
      </w:r>
      <w:r w:rsidR="00157393" w:rsidRPr="008A71FF">
        <w:rPr>
          <w:rFonts w:ascii="微软雅黑" w:eastAsia="微软雅黑" w:hAnsi="微软雅黑" w:cs="宋体" w:hint="eastAsia"/>
          <w:color w:val="000000" w:themeColor="text1"/>
          <w:kern w:val="0"/>
          <w:sz w:val="28"/>
          <w:szCs w:val="28"/>
        </w:rPr>
        <w:t>主席：沈琳</w:t>
      </w:r>
      <w:r w:rsidR="005A5F28">
        <w:rPr>
          <w:rFonts w:ascii="微软雅黑" w:eastAsia="微软雅黑" w:hAnsi="微软雅黑" w:cs="宋体" w:hint="eastAsia"/>
          <w:color w:val="000000" w:themeColor="text1"/>
          <w:kern w:val="0"/>
          <w:sz w:val="28"/>
          <w:szCs w:val="28"/>
        </w:rPr>
        <w:t xml:space="preserve">             </w:t>
      </w:r>
    </w:p>
    <w:p w:rsidR="00ED5D39" w:rsidRPr="00E9029E" w:rsidRDefault="00BD0FC8" w:rsidP="00565998">
      <w:pPr>
        <w:wordWrap w:val="0"/>
        <w:ind w:firstLine="420"/>
        <w:jc w:val="right"/>
        <w:rPr>
          <w:rFonts w:ascii="微软雅黑" w:eastAsia="微软雅黑" w:hAnsi="微软雅黑" w:cs="宋体"/>
          <w:color w:val="000000" w:themeColor="text1"/>
          <w:kern w:val="0"/>
          <w:sz w:val="28"/>
          <w:szCs w:val="28"/>
        </w:rPr>
      </w:pPr>
      <w:r>
        <w:rPr>
          <w:rFonts w:ascii="微软雅黑" w:eastAsia="微软雅黑" w:hAnsi="微软雅黑" w:cs="宋体" w:hint="eastAsia"/>
          <w:color w:val="000000" w:themeColor="text1"/>
          <w:kern w:val="0"/>
          <w:sz w:val="28"/>
          <w:szCs w:val="28"/>
        </w:rPr>
        <w:t>2013</w:t>
      </w:r>
      <w:r w:rsidR="00A826C6" w:rsidRPr="008A71FF">
        <w:rPr>
          <w:rFonts w:ascii="微软雅黑" w:eastAsia="微软雅黑" w:hAnsi="微软雅黑" w:cs="宋体" w:hint="eastAsia"/>
          <w:color w:val="000000" w:themeColor="text1"/>
          <w:kern w:val="0"/>
          <w:sz w:val="28"/>
          <w:szCs w:val="28"/>
        </w:rPr>
        <w:t>-</w:t>
      </w:r>
      <w:r w:rsidR="00565998">
        <w:rPr>
          <w:rFonts w:ascii="微软雅黑" w:eastAsia="微软雅黑" w:hAnsi="微软雅黑" w:cs="宋体" w:hint="eastAsia"/>
          <w:color w:val="000000" w:themeColor="text1"/>
          <w:kern w:val="0"/>
          <w:sz w:val="28"/>
          <w:szCs w:val="28"/>
        </w:rPr>
        <w:t>12</w:t>
      </w:r>
      <w:r w:rsidR="00A826C6" w:rsidRPr="008A71FF">
        <w:rPr>
          <w:rFonts w:ascii="微软雅黑" w:eastAsia="微软雅黑" w:hAnsi="微软雅黑" w:cs="宋体" w:hint="eastAsia"/>
          <w:color w:val="000000" w:themeColor="text1"/>
          <w:kern w:val="0"/>
          <w:sz w:val="28"/>
          <w:szCs w:val="28"/>
        </w:rPr>
        <w:t>-</w:t>
      </w:r>
      <w:r w:rsidR="00565998">
        <w:rPr>
          <w:rFonts w:ascii="微软雅黑" w:eastAsia="微软雅黑" w:hAnsi="微软雅黑" w:cs="宋体" w:hint="eastAsia"/>
          <w:color w:val="000000" w:themeColor="text1"/>
          <w:kern w:val="0"/>
          <w:sz w:val="28"/>
          <w:szCs w:val="28"/>
        </w:rPr>
        <w:t xml:space="preserve">17                </w:t>
      </w:r>
    </w:p>
    <w:p w:rsidR="00AF6A2B" w:rsidRPr="00E35BC2" w:rsidRDefault="00AF6A2B" w:rsidP="00AF6A2B">
      <w:pPr>
        <w:jc w:val="left"/>
        <w:rPr>
          <w:rFonts w:ascii="微软雅黑" w:eastAsia="微软雅黑" w:hAnsi="微软雅黑" w:cs="Tahoma"/>
          <w:color w:val="000000" w:themeColor="text1"/>
          <w:sz w:val="28"/>
          <w:szCs w:val="28"/>
        </w:rPr>
      </w:pPr>
      <w:r w:rsidRPr="00E35BC2">
        <w:rPr>
          <w:rFonts w:ascii="微软雅黑" w:eastAsia="微软雅黑" w:hAnsi="微软雅黑" w:cs="Tahoma" w:hint="eastAsia"/>
          <w:color w:val="000000" w:themeColor="text1"/>
          <w:sz w:val="28"/>
          <w:szCs w:val="28"/>
        </w:rPr>
        <w:lastRenderedPageBreak/>
        <w:t>报到时间：201</w:t>
      </w:r>
      <w:r w:rsidR="002B34BE">
        <w:rPr>
          <w:rFonts w:ascii="微软雅黑" w:eastAsia="微软雅黑" w:hAnsi="微软雅黑" w:cs="Tahoma" w:hint="eastAsia"/>
          <w:color w:val="000000" w:themeColor="text1"/>
          <w:sz w:val="28"/>
          <w:szCs w:val="28"/>
        </w:rPr>
        <w:t>3</w:t>
      </w:r>
      <w:r w:rsidRPr="00E35BC2">
        <w:rPr>
          <w:rFonts w:ascii="微软雅黑" w:eastAsia="微软雅黑" w:hAnsi="微软雅黑" w:cs="Tahoma" w:hint="eastAsia"/>
          <w:color w:val="000000" w:themeColor="text1"/>
          <w:sz w:val="28"/>
          <w:szCs w:val="28"/>
        </w:rPr>
        <w:t>年1</w:t>
      </w:r>
      <w:r w:rsidR="00EC65B9">
        <w:rPr>
          <w:rFonts w:ascii="微软雅黑" w:eastAsia="微软雅黑" w:hAnsi="微软雅黑" w:cs="Tahoma" w:hint="eastAsia"/>
          <w:color w:val="000000" w:themeColor="text1"/>
          <w:sz w:val="28"/>
          <w:szCs w:val="28"/>
        </w:rPr>
        <w:t>2</w:t>
      </w:r>
      <w:r w:rsidRPr="00E35BC2">
        <w:rPr>
          <w:rFonts w:ascii="微软雅黑" w:eastAsia="微软雅黑" w:hAnsi="微软雅黑" w:cs="Tahoma" w:hint="eastAsia"/>
          <w:color w:val="000000" w:themeColor="text1"/>
          <w:sz w:val="28"/>
          <w:szCs w:val="28"/>
        </w:rPr>
        <w:t>月2</w:t>
      </w:r>
      <w:r w:rsidR="00EC65B9">
        <w:rPr>
          <w:rFonts w:ascii="微软雅黑" w:eastAsia="微软雅黑" w:hAnsi="微软雅黑" w:cs="Tahoma" w:hint="eastAsia"/>
          <w:color w:val="000000" w:themeColor="text1"/>
          <w:sz w:val="28"/>
          <w:szCs w:val="28"/>
        </w:rPr>
        <w:t>2</w:t>
      </w:r>
      <w:r w:rsidRPr="00E35BC2">
        <w:rPr>
          <w:rFonts w:ascii="微软雅黑" w:eastAsia="微软雅黑" w:hAnsi="微软雅黑" w:cs="Tahoma" w:hint="eastAsia"/>
          <w:color w:val="000000" w:themeColor="text1"/>
          <w:sz w:val="28"/>
          <w:szCs w:val="28"/>
        </w:rPr>
        <w:t>日下午</w:t>
      </w:r>
      <w:r w:rsidR="00EC65B9">
        <w:rPr>
          <w:rFonts w:ascii="微软雅黑" w:eastAsia="微软雅黑" w:hAnsi="微软雅黑" w:cs="Tahoma" w:hint="eastAsia"/>
          <w:color w:val="000000" w:themeColor="text1"/>
          <w:sz w:val="28"/>
          <w:szCs w:val="28"/>
        </w:rPr>
        <w:t>2点40分</w:t>
      </w:r>
    </w:p>
    <w:p w:rsidR="00ED5D39" w:rsidRPr="00D700D9" w:rsidRDefault="00AF6A2B" w:rsidP="00EC65B9">
      <w:pPr>
        <w:jc w:val="left"/>
        <w:rPr>
          <w:rFonts w:ascii="微软雅黑" w:eastAsia="微软雅黑" w:hAnsi="微软雅黑" w:cs="Tahoma"/>
          <w:color w:val="000000" w:themeColor="text1"/>
          <w:sz w:val="28"/>
          <w:szCs w:val="28"/>
        </w:rPr>
      </w:pPr>
      <w:r w:rsidRPr="00AF6A2B">
        <w:rPr>
          <w:rFonts w:ascii="微软雅黑" w:eastAsia="微软雅黑" w:hAnsi="微软雅黑" w:cs="Tahoma" w:hint="eastAsia"/>
          <w:b/>
          <w:color w:val="000000" w:themeColor="text1"/>
          <w:sz w:val="28"/>
          <w:szCs w:val="28"/>
        </w:rPr>
        <w:t>会议地点：</w:t>
      </w:r>
      <w:r w:rsidR="00EC65B9">
        <w:rPr>
          <w:rFonts w:ascii="微软雅黑" w:eastAsia="微软雅黑" w:hAnsi="微软雅黑" w:cs="Tahoma" w:hint="eastAsia"/>
          <w:color w:val="000000" w:themeColor="text1"/>
          <w:sz w:val="28"/>
          <w:szCs w:val="28"/>
        </w:rPr>
        <w:t>北京大学肿瘤医院（</w:t>
      </w:r>
      <w:r w:rsidRPr="00AF6A2B">
        <w:rPr>
          <w:rFonts w:ascii="微软雅黑" w:eastAsia="微软雅黑" w:hAnsi="微软雅黑" w:cs="Tahoma" w:hint="eastAsia"/>
          <w:b/>
          <w:color w:val="000000" w:themeColor="text1"/>
          <w:sz w:val="28"/>
          <w:szCs w:val="28"/>
        </w:rPr>
        <w:t>北京市海淀区</w:t>
      </w:r>
      <w:r w:rsidR="00EC65B9">
        <w:rPr>
          <w:rFonts w:ascii="微软雅黑" w:eastAsia="微软雅黑" w:hAnsi="微软雅黑" w:cs="Tahoma" w:hint="eastAsia"/>
          <w:b/>
          <w:color w:val="000000" w:themeColor="text1"/>
          <w:sz w:val="28"/>
          <w:szCs w:val="28"/>
        </w:rPr>
        <w:t>阜成路52</w:t>
      </w:r>
      <w:r w:rsidRPr="00AF6A2B">
        <w:rPr>
          <w:rFonts w:ascii="微软雅黑" w:eastAsia="微软雅黑" w:hAnsi="微软雅黑" w:cs="Tahoma" w:hint="eastAsia"/>
          <w:b/>
          <w:color w:val="000000" w:themeColor="text1"/>
          <w:sz w:val="28"/>
          <w:szCs w:val="28"/>
        </w:rPr>
        <w:t>号</w:t>
      </w:r>
      <w:r w:rsidR="00EC65B9">
        <w:rPr>
          <w:rFonts w:ascii="微软雅黑" w:eastAsia="微软雅黑" w:hAnsi="微软雅黑" w:cs="Tahoma" w:hint="eastAsia"/>
          <w:b/>
          <w:color w:val="000000" w:themeColor="text1"/>
          <w:sz w:val="28"/>
          <w:szCs w:val="28"/>
        </w:rPr>
        <w:t>）</w:t>
      </w:r>
      <w:r w:rsidR="00FF6305">
        <w:rPr>
          <w:rFonts w:ascii="微软雅黑" w:eastAsia="微软雅黑" w:hAnsi="微软雅黑" w:cs="Tahoma" w:hint="eastAsia"/>
          <w:b/>
          <w:color w:val="000000" w:themeColor="text1"/>
          <w:sz w:val="28"/>
          <w:szCs w:val="28"/>
        </w:rPr>
        <w:t>科研楼4</w:t>
      </w:r>
      <w:r w:rsidR="00DC6520">
        <w:rPr>
          <w:rFonts w:ascii="微软雅黑" w:eastAsia="微软雅黑" w:hAnsi="微软雅黑" w:cs="Tahoma" w:hint="eastAsia"/>
          <w:b/>
          <w:color w:val="000000" w:themeColor="text1"/>
          <w:sz w:val="28"/>
          <w:szCs w:val="28"/>
        </w:rPr>
        <w:t>楼</w:t>
      </w:r>
      <w:r w:rsidR="00FF6305">
        <w:rPr>
          <w:rFonts w:ascii="微软雅黑" w:eastAsia="微软雅黑" w:hAnsi="微软雅黑" w:cs="Tahoma" w:hint="eastAsia"/>
          <w:b/>
          <w:color w:val="000000" w:themeColor="text1"/>
          <w:sz w:val="28"/>
          <w:szCs w:val="28"/>
        </w:rPr>
        <w:t>会议室</w:t>
      </w:r>
    </w:p>
    <w:p w:rsidR="00505FBF" w:rsidRDefault="00D700D9" w:rsidP="00FF6305">
      <w:pPr>
        <w:widowControl/>
        <w:spacing w:line="360" w:lineRule="atLeast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14244E">
        <w:rPr>
          <w:rFonts w:ascii="微软雅黑" w:eastAsia="微软雅黑" w:hAnsi="微软雅黑" w:cs="宋体" w:hint="eastAsia"/>
          <w:b/>
          <w:kern w:val="0"/>
          <w:sz w:val="28"/>
          <w:szCs w:val="28"/>
        </w:rPr>
        <w:t>联系人：</w:t>
      </w:r>
      <w:r w:rsidRPr="00D700D9">
        <w:rPr>
          <w:rFonts w:ascii="微软雅黑" w:eastAsia="微软雅黑" w:hAnsi="微软雅黑" w:cs="宋体" w:hint="eastAsia"/>
          <w:kern w:val="0"/>
          <w:sz w:val="28"/>
          <w:szCs w:val="28"/>
        </w:rPr>
        <w:t>周军</w:t>
      </w:r>
      <w:r w:rsidR="00DC6520">
        <w:rPr>
          <w:rFonts w:ascii="微软雅黑" w:eastAsia="微软雅黑" w:hAnsi="微软雅黑" w:cs="宋体" w:hint="eastAsia"/>
          <w:kern w:val="0"/>
          <w:sz w:val="28"/>
          <w:szCs w:val="28"/>
        </w:rPr>
        <w:t xml:space="preserve">  </w:t>
      </w:r>
      <w:r w:rsidR="00DF7C33" w:rsidRPr="008A71FF">
        <w:rPr>
          <w:rFonts w:ascii="微软雅黑" w:eastAsia="微软雅黑" w:hAnsi="微软雅黑" w:cs="宋体"/>
          <w:color w:val="333333"/>
          <w:kern w:val="0"/>
          <w:sz w:val="28"/>
          <w:szCs w:val="28"/>
        </w:rPr>
        <w:t>电话：(</w:t>
      </w:r>
      <w:r w:rsidR="00DF7C33" w:rsidRPr="008A71FF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010</w:t>
      </w:r>
      <w:r w:rsidR="00DF7C33" w:rsidRPr="008A71FF">
        <w:rPr>
          <w:rFonts w:ascii="微软雅黑" w:eastAsia="微软雅黑" w:hAnsi="微软雅黑" w:cs="宋体"/>
          <w:color w:val="333333"/>
          <w:kern w:val="0"/>
          <w:sz w:val="28"/>
          <w:szCs w:val="28"/>
        </w:rPr>
        <w:t>)</w:t>
      </w:r>
      <w:r w:rsidR="00DF7C33" w:rsidRPr="008A71FF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88196088</w:t>
      </w:r>
      <w:r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，13366152815</w:t>
      </w:r>
    </w:p>
    <w:p w:rsidR="00FF6305" w:rsidRPr="00FF6305" w:rsidRDefault="007A1050" w:rsidP="00FF6305">
      <w:pPr>
        <w:widowControl/>
        <w:spacing w:line="360" w:lineRule="atLeast"/>
        <w:jc w:val="left"/>
        <w:rPr>
          <w:rFonts w:ascii="微软雅黑" w:eastAsia="微软雅黑" w:hAnsi="微软雅黑" w:cs="宋体"/>
          <w:color w:val="333333"/>
          <w:kern w:val="0"/>
          <w:sz w:val="28"/>
          <w:szCs w:val="28"/>
        </w:rPr>
      </w:pPr>
      <w:r w:rsidRPr="007A1050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>本次会议提供国家级继续教育学分3分，请于22日前登录http://jjgl.bjmu.edu.cn/ci/web.temp.index.do?m=s，进入项目报名，找到消化系统肿瘤多学科协作组培训班，点击报名入口进行报名。北京学员参加培训班当天务必携带学分卡。</w:t>
      </w:r>
      <w:bookmarkStart w:id="0" w:name="_GoBack"/>
      <w:bookmarkEnd w:id="0"/>
    </w:p>
    <w:sectPr w:rsidR="00FF6305" w:rsidRPr="00FF6305" w:rsidSect="00C500FA">
      <w:headerReference w:type="default" r:id="rId9"/>
      <w:pgSz w:w="11906" w:h="16838"/>
      <w:pgMar w:top="1440" w:right="1077" w:bottom="2268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F53" w:rsidRDefault="009B7F53" w:rsidP="002D3D94">
      <w:r>
        <w:separator/>
      </w:r>
    </w:p>
  </w:endnote>
  <w:endnote w:type="continuationSeparator" w:id="0">
    <w:p w:rsidR="009B7F53" w:rsidRDefault="009B7F53" w:rsidP="002D3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F53" w:rsidRDefault="009B7F53" w:rsidP="002D3D94">
      <w:r>
        <w:separator/>
      </w:r>
    </w:p>
  </w:footnote>
  <w:footnote w:type="continuationSeparator" w:id="0">
    <w:p w:rsidR="009B7F53" w:rsidRDefault="009B7F53" w:rsidP="002D3D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9E1" w:rsidRDefault="00C569E1" w:rsidP="00922EF1">
    <w:r w:rsidRPr="009833AE"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3292FAF7" wp14:editId="4BB291FA">
          <wp:simplePos x="0" y="0"/>
          <wp:positionH relativeFrom="column">
            <wp:posOffset>-1047750</wp:posOffset>
          </wp:positionH>
          <wp:positionV relativeFrom="page">
            <wp:posOffset>3810</wp:posOffset>
          </wp:positionV>
          <wp:extent cx="8772525" cy="10797540"/>
          <wp:effectExtent l="0" t="0" r="0" b="0"/>
          <wp:wrapNone/>
          <wp:docPr id="3" name="图片 3" descr="CGOG-PPT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GOG-PPT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72525" cy="107975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3D94"/>
    <w:rsid w:val="00015D7D"/>
    <w:rsid w:val="000219FC"/>
    <w:rsid w:val="0002748B"/>
    <w:rsid w:val="00054D17"/>
    <w:rsid w:val="000668F5"/>
    <w:rsid w:val="000A47FD"/>
    <w:rsid w:val="000B6D45"/>
    <w:rsid w:val="000D10F4"/>
    <w:rsid w:val="000E203B"/>
    <w:rsid w:val="00104E3F"/>
    <w:rsid w:val="00106721"/>
    <w:rsid w:val="001159A4"/>
    <w:rsid w:val="00116C61"/>
    <w:rsid w:val="00117ED0"/>
    <w:rsid w:val="001319BA"/>
    <w:rsid w:val="0014244E"/>
    <w:rsid w:val="00157393"/>
    <w:rsid w:val="001951A1"/>
    <w:rsid w:val="001A0040"/>
    <w:rsid w:val="001A7924"/>
    <w:rsid w:val="001B7425"/>
    <w:rsid w:val="001E4820"/>
    <w:rsid w:val="00200B57"/>
    <w:rsid w:val="0020236D"/>
    <w:rsid w:val="002024A4"/>
    <w:rsid w:val="0029656D"/>
    <w:rsid w:val="002A2833"/>
    <w:rsid w:val="002A42FB"/>
    <w:rsid w:val="002B34BE"/>
    <w:rsid w:val="002B4499"/>
    <w:rsid w:val="002B4AA6"/>
    <w:rsid w:val="002D3D94"/>
    <w:rsid w:val="002D6229"/>
    <w:rsid w:val="002E0536"/>
    <w:rsid w:val="00304A08"/>
    <w:rsid w:val="003229BB"/>
    <w:rsid w:val="00362DE2"/>
    <w:rsid w:val="003778A3"/>
    <w:rsid w:val="00377BFF"/>
    <w:rsid w:val="00382A91"/>
    <w:rsid w:val="003979B4"/>
    <w:rsid w:val="003D69F2"/>
    <w:rsid w:val="003E068D"/>
    <w:rsid w:val="003E57C2"/>
    <w:rsid w:val="003E62BD"/>
    <w:rsid w:val="003F4F29"/>
    <w:rsid w:val="00402F6B"/>
    <w:rsid w:val="00405326"/>
    <w:rsid w:val="00445E65"/>
    <w:rsid w:val="00486A83"/>
    <w:rsid w:val="00492A01"/>
    <w:rsid w:val="004E668F"/>
    <w:rsid w:val="00505FBF"/>
    <w:rsid w:val="00565998"/>
    <w:rsid w:val="00567561"/>
    <w:rsid w:val="005714D2"/>
    <w:rsid w:val="00584DAC"/>
    <w:rsid w:val="00586039"/>
    <w:rsid w:val="00590E87"/>
    <w:rsid w:val="005A5F28"/>
    <w:rsid w:val="005B4DCB"/>
    <w:rsid w:val="005C1F53"/>
    <w:rsid w:val="005C234D"/>
    <w:rsid w:val="005D023B"/>
    <w:rsid w:val="006119B2"/>
    <w:rsid w:val="00633AEB"/>
    <w:rsid w:val="00643B83"/>
    <w:rsid w:val="00650B0F"/>
    <w:rsid w:val="006728EF"/>
    <w:rsid w:val="006D70E8"/>
    <w:rsid w:val="006E32E9"/>
    <w:rsid w:val="006F6F57"/>
    <w:rsid w:val="00704F0C"/>
    <w:rsid w:val="00736614"/>
    <w:rsid w:val="00745E26"/>
    <w:rsid w:val="007727BE"/>
    <w:rsid w:val="00794D10"/>
    <w:rsid w:val="007A1050"/>
    <w:rsid w:val="007A19BE"/>
    <w:rsid w:val="007B16A9"/>
    <w:rsid w:val="008370A6"/>
    <w:rsid w:val="00840853"/>
    <w:rsid w:val="00857C37"/>
    <w:rsid w:val="008A71FF"/>
    <w:rsid w:val="008C63EC"/>
    <w:rsid w:val="008C66C7"/>
    <w:rsid w:val="0091009D"/>
    <w:rsid w:val="00922EF1"/>
    <w:rsid w:val="00932A14"/>
    <w:rsid w:val="00962297"/>
    <w:rsid w:val="009833AE"/>
    <w:rsid w:val="009B7F53"/>
    <w:rsid w:val="009C41EE"/>
    <w:rsid w:val="009C6CB7"/>
    <w:rsid w:val="009D0178"/>
    <w:rsid w:val="009D2AD1"/>
    <w:rsid w:val="009F5B94"/>
    <w:rsid w:val="00A04EB7"/>
    <w:rsid w:val="00A33BA9"/>
    <w:rsid w:val="00A51891"/>
    <w:rsid w:val="00A7696C"/>
    <w:rsid w:val="00A826C6"/>
    <w:rsid w:val="00A97F1B"/>
    <w:rsid w:val="00AB3F11"/>
    <w:rsid w:val="00AD46A9"/>
    <w:rsid w:val="00AF6A2B"/>
    <w:rsid w:val="00B34C1A"/>
    <w:rsid w:val="00B64CB2"/>
    <w:rsid w:val="00B70600"/>
    <w:rsid w:val="00B76CC9"/>
    <w:rsid w:val="00B777D8"/>
    <w:rsid w:val="00BA1F2F"/>
    <w:rsid w:val="00BB3BAD"/>
    <w:rsid w:val="00BD0FC8"/>
    <w:rsid w:val="00BD7BB8"/>
    <w:rsid w:val="00C02EE2"/>
    <w:rsid w:val="00C500FA"/>
    <w:rsid w:val="00C569E1"/>
    <w:rsid w:val="00C61C79"/>
    <w:rsid w:val="00C64739"/>
    <w:rsid w:val="00C705A4"/>
    <w:rsid w:val="00C76FF0"/>
    <w:rsid w:val="00C91FEC"/>
    <w:rsid w:val="00CA0455"/>
    <w:rsid w:val="00CA4F37"/>
    <w:rsid w:val="00CC0A39"/>
    <w:rsid w:val="00CD1D4E"/>
    <w:rsid w:val="00CF0348"/>
    <w:rsid w:val="00CF476C"/>
    <w:rsid w:val="00D00EDB"/>
    <w:rsid w:val="00D15950"/>
    <w:rsid w:val="00D17472"/>
    <w:rsid w:val="00D300F9"/>
    <w:rsid w:val="00D448F1"/>
    <w:rsid w:val="00D700D9"/>
    <w:rsid w:val="00D758A0"/>
    <w:rsid w:val="00D96F38"/>
    <w:rsid w:val="00DC6520"/>
    <w:rsid w:val="00DF5839"/>
    <w:rsid w:val="00DF7C33"/>
    <w:rsid w:val="00E02FD5"/>
    <w:rsid w:val="00E336E9"/>
    <w:rsid w:val="00E35BC2"/>
    <w:rsid w:val="00E44E3C"/>
    <w:rsid w:val="00E62096"/>
    <w:rsid w:val="00E9029E"/>
    <w:rsid w:val="00EC65B9"/>
    <w:rsid w:val="00ED5725"/>
    <w:rsid w:val="00ED5D39"/>
    <w:rsid w:val="00EF6022"/>
    <w:rsid w:val="00F036CF"/>
    <w:rsid w:val="00F14EE8"/>
    <w:rsid w:val="00F24013"/>
    <w:rsid w:val="00F44D57"/>
    <w:rsid w:val="00FA7B84"/>
    <w:rsid w:val="00FD767B"/>
    <w:rsid w:val="00FF6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2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3D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3D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D3D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3D94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05FB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rsid w:val="00857C37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5A5F2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A5F2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4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EEF67-46CD-4EB9-8063-993E6EEF1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1785</TotalTime>
  <Pages>2</Pages>
  <Words>88</Words>
  <Characters>503</Characters>
  <Application>Microsoft Office Word</Application>
  <DocSecurity>0</DocSecurity>
  <Lines>4</Lines>
  <Paragraphs>1</Paragraphs>
  <ScaleCrop>false</ScaleCrop>
  <Company>BCH</Company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wangyang</dc:creator>
  <cp:lastModifiedBy>Zhou Jun</cp:lastModifiedBy>
  <cp:revision>95</cp:revision>
  <cp:lastPrinted>2013-12-18T14:38:00Z</cp:lastPrinted>
  <dcterms:created xsi:type="dcterms:W3CDTF">2012-03-03T11:01:00Z</dcterms:created>
  <dcterms:modified xsi:type="dcterms:W3CDTF">2013-12-19T09:31:00Z</dcterms:modified>
</cp:coreProperties>
</file>